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spacing w:line="560" w:lineRule="exact"/>
        <w:ind w:firstLine="900" w:firstLineChars="249"/>
        <w:jc w:val="left"/>
        <w:rPr>
          <w:rFonts w:ascii="Times New Roman" w:hAnsi="宋体" w:eastAsia="宋体" w:cs="Times New Roman"/>
          <w:b/>
          <w:kern w:val="0"/>
          <w:sz w:val="36"/>
          <w:szCs w:val="36"/>
        </w:rPr>
      </w:pPr>
      <w:r>
        <w:rPr>
          <w:rFonts w:hint="eastAsia" w:ascii="Times New Roman" w:hAnsi="宋体" w:eastAsia="宋体" w:cs="Times New Roman"/>
          <w:b/>
          <w:kern w:val="0"/>
          <w:sz w:val="36"/>
          <w:szCs w:val="36"/>
        </w:rPr>
        <w:t>泉州</w:t>
      </w:r>
      <w:r>
        <w:rPr>
          <w:rFonts w:hint="eastAsia" w:ascii="Times New Roman" w:hAnsi="宋体" w:eastAsia="宋体" w:cs="Times New Roman"/>
          <w:b/>
          <w:kern w:val="0"/>
          <w:sz w:val="36"/>
          <w:szCs w:val="36"/>
          <w:lang w:val="en-US" w:eastAsia="zh-CN"/>
        </w:rPr>
        <w:t>新港拖轮有限公司</w:t>
      </w:r>
      <w:r>
        <w:rPr>
          <w:rFonts w:ascii="Times New Roman" w:hAnsi="宋体" w:eastAsia="宋体" w:cs="Times New Roman"/>
          <w:b/>
          <w:kern w:val="0"/>
          <w:sz w:val="36"/>
          <w:szCs w:val="36"/>
        </w:rPr>
        <w:t>公开招聘报名登记表</w:t>
      </w:r>
    </w:p>
    <w:tbl>
      <w:tblPr>
        <w:tblStyle w:val="4"/>
        <w:tblpPr w:leftFromText="180" w:rightFromText="180" w:vertAnchor="text" w:horzAnchor="margin" w:tblpXSpec="center" w:tblpY="9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38"/>
        <w:gridCol w:w="1069"/>
        <w:gridCol w:w="581"/>
        <w:gridCol w:w="295"/>
        <w:gridCol w:w="263"/>
        <w:gridCol w:w="125"/>
        <w:gridCol w:w="152"/>
        <w:gridCol w:w="281"/>
        <w:gridCol w:w="277"/>
        <w:gridCol w:w="277"/>
        <w:gridCol w:w="277"/>
        <w:gridCol w:w="277"/>
        <w:gridCol w:w="277"/>
        <w:gridCol w:w="277"/>
        <w:gridCol w:w="328"/>
        <w:gridCol w:w="240"/>
        <w:gridCol w:w="263"/>
        <w:gridCol w:w="281"/>
        <w:gridCol w:w="277"/>
        <w:gridCol w:w="213"/>
        <w:gridCol w:w="64"/>
        <w:gridCol w:w="280"/>
        <w:gridCol w:w="302"/>
        <w:gridCol w:w="6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rPr>
                <w:rFonts w:ascii="Times New Roman" w:hAnsi="Times New Roman" w:eastAsia="宋体" w:cs="Times New Roman"/>
                <w:sz w:val="24"/>
                <w:szCs w:val="20"/>
              </w:rPr>
            </w:pPr>
            <w:r>
              <w:rPr>
                <w:rFonts w:ascii="Times New Roman" w:hAnsi="Times New Roman" w:eastAsia="宋体" w:cs="Times New Roman"/>
                <w:sz w:val="24"/>
                <w:szCs w:val="20"/>
              </w:rPr>
              <w:t>姓名</w:t>
            </w:r>
          </w:p>
        </w:tc>
        <w:tc>
          <w:tcPr>
            <w:tcW w:w="19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8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性别</w:t>
            </w:r>
          </w:p>
        </w:tc>
        <w:tc>
          <w:tcPr>
            <w:tcW w:w="5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143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出生年月</w:t>
            </w:r>
          </w:p>
        </w:tc>
        <w:tc>
          <w:tcPr>
            <w:tcW w:w="19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247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身份证号码</w:t>
            </w:r>
          </w:p>
        </w:tc>
        <w:tc>
          <w:tcPr>
            <w:tcW w:w="2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8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32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6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8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30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sz w:val="24"/>
              </w:rPr>
            </w:pPr>
          </w:p>
        </w:tc>
        <w:tc>
          <w:tcPr>
            <w:tcW w:w="24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88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eastAsia="宋体" w:cs="Times New Roman"/>
                <w:sz w:val="24"/>
                <w:szCs w:val="20"/>
                <w:lang w:val="en-US" w:eastAsia="zh-CN"/>
              </w:rPr>
            </w:pPr>
            <w:r>
              <w:rPr>
                <w:rFonts w:hint="eastAsia" w:eastAsia="宋体" w:cs="Times New Roman"/>
                <w:sz w:val="24"/>
                <w:szCs w:val="20"/>
                <w:lang w:val="en-US" w:eastAsia="zh-CN"/>
              </w:rPr>
              <w:t>政治</w:t>
            </w:r>
          </w:p>
          <w:p>
            <w:pPr>
              <w:widowControl/>
              <w:spacing w:line="260" w:lineRule="exact"/>
              <w:jc w:val="center"/>
              <w:rPr>
                <w:rFonts w:hint="default" w:ascii="Times New Roman" w:hAnsi="Times New Roman" w:eastAsia="宋体" w:cs="Times New Roman"/>
                <w:sz w:val="24"/>
                <w:szCs w:val="20"/>
                <w:lang w:val="en-US" w:eastAsia="zh-CN"/>
              </w:rPr>
            </w:pPr>
            <w:r>
              <w:rPr>
                <w:rFonts w:hint="eastAsia" w:eastAsia="宋体" w:cs="Times New Roman"/>
                <w:sz w:val="24"/>
                <w:szCs w:val="20"/>
                <w:lang w:val="en-US" w:eastAsia="zh-CN"/>
              </w:rPr>
              <w:t>面貌</w:t>
            </w: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Times New Roman" w:hAnsi="Times New Roman" w:eastAsia="宋体" w:cs="Times New Roman"/>
                <w:sz w:val="24"/>
                <w:szCs w:val="20"/>
                <w:lang w:val="en-US" w:eastAsia="zh-CN"/>
              </w:rPr>
            </w:pPr>
            <w:r>
              <w:rPr>
                <w:rFonts w:hint="eastAsia" w:eastAsia="宋体" w:cs="Times New Roman"/>
                <w:sz w:val="24"/>
                <w:szCs w:val="20"/>
                <w:lang w:val="en-US" w:eastAsia="zh-CN"/>
              </w:rPr>
              <w:t>民族</w:t>
            </w:r>
          </w:p>
        </w:tc>
        <w:tc>
          <w:tcPr>
            <w:tcW w:w="8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8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Times New Roman" w:hAnsi="Times New Roman" w:eastAsia="宋体" w:cs="Times New Roman"/>
                <w:sz w:val="24"/>
                <w:szCs w:val="20"/>
                <w:lang w:val="en-US" w:eastAsia="zh-CN"/>
              </w:rPr>
            </w:pPr>
            <w:r>
              <w:rPr>
                <w:rFonts w:hint="eastAsia" w:eastAsia="宋体" w:cs="Times New Roman"/>
                <w:sz w:val="24"/>
                <w:szCs w:val="20"/>
                <w:lang w:val="en-US" w:eastAsia="zh-CN"/>
              </w:rPr>
              <w:t>籍贯</w:t>
            </w:r>
          </w:p>
        </w:tc>
        <w:tc>
          <w:tcPr>
            <w:tcW w:w="8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83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宋体" w:cs="Times New Roman"/>
                <w:sz w:val="24"/>
                <w:szCs w:val="20"/>
                <w:lang w:val="en-US" w:eastAsia="zh-CN"/>
              </w:rPr>
            </w:pPr>
            <w:r>
              <w:rPr>
                <w:rFonts w:hint="eastAsia" w:eastAsia="宋体" w:cs="Times New Roman"/>
                <w:sz w:val="24"/>
                <w:szCs w:val="20"/>
                <w:lang w:val="en-US" w:eastAsia="zh-CN"/>
              </w:rPr>
              <w:t>参加工作时间</w:t>
            </w:r>
          </w:p>
        </w:tc>
        <w:tc>
          <w:tcPr>
            <w:tcW w:w="141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24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882" w:type="dxa"/>
            <w:gridSpan w:val="2"/>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p>
            <w:pPr>
              <w:widowControl/>
              <w:spacing w:line="260" w:lineRule="exact"/>
              <w:jc w:val="center"/>
              <w:rPr>
                <w:rFonts w:ascii="Times New Roman" w:hAnsi="Times New Roman" w:eastAsia="宋体" w:cs="Times New Roman"/>
                <w:sz w:val="24"/>
                <w:szCs w:val="20"/>
              </w:rPr>
            </w:pPr>
            <w:r>
              <w:rPr>
                <w:rFonts w:hint="eastAsia" w:eastAsia="宋体" w:cs="Times New Roman"/>
                <w:sz w:val="24"/>
                <w:szCs w:val="20"/>
                <w:lang w:val="en-US" w:eastAsia="zh-CN"/>
              </w:rPr>
              <w:t>学历学位</w:t>
            </w:r>
          </w:p>
          <w:p>
            <w:pPr>
              <w:widowControl/>
              <w:spacing w:line="260" w:lineRule="exact"/>
              <w:jc w:val="center"/>
              <w:rPr>
                <w:rFonts w:ascii="Times New Roman" w:hAnsi="Times New Roman" w:eastAsia="宋体" w:cs="Times New Roman"/>
                <w:sz w:val="24"/>
                <w:szCs w:val="20"/>
              </w:rPr>
            </w:pPr>
          </w:p>
          <w:p>
            <w:pPr>
              <w:widowControl/>
              <w:spacing w:line="260" w:lineRule="exact"/>
              <w:jc w:val="center"/>
              <w:rPr>
                <w:rFonts w:ascii="Times New Roman" w:hAnsi="Times New Roman" w:eastAsia="宋体" w:cs="Times New Roman"/>
                <w:sz w:val="24"/>
                <w:szCs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宋体" w:cs="Times New Roman"/>
                <w:sz w:val="22"/>
                <w:szCs w:val="18"/>
                <w:lang w:val="en-US" w:eastAsia="zh-CN"/>
              </w:rPr>
            </w:pPr>
            <w:r>
              <w:rPr>
                <w:rFonts w:hint="eastAsia" w:eastAsia="宋体" w:cs="Times New Roman"/>
                <w:sz w:val="22"/>
                <w:szCs w:val="18"/>
                <w:lang w:val="en-US" w:eastAsia="zh-CN"/>
              </w:rPr>
              <w:t>全日制教  育</w:t>
            </w:r>
          </w:p>
        </w:tc>
        <w:tc>
          <w:tcPr>
            <w:tcW w:w="12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126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hint="eastAsia" w:eastAsia="宋体" w:cs="Times New Roman"/>
                <w:sz w:val="22"/>
                <w:szCs w:val="18"/>
                <w:lang w:val="en-US" w:eastAsia="zh-CN"/>
              </w:rPr>
              <w:t>毕业院校系及专业</w:t>
            </w:r>
          </w:p>
        </w:tc>
        <w:tc>
          <w:tcPr>
            <w:tcW w:w="3079"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24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882" w:type="dxa"/>
            <w:gridSpan w:val="2"/>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106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eastAsia="宋体" w:cs="Times New Roman"/>
                <w:sz w:val="22"/>
                <w:szCs w:val="18"/>
                <w:lang w:val="en-US" w:eastAsia="zh-CN"/>
              </w:rPr>
            </w:pPr>
            <w:r>
              <w:rPr>
                <w:rFonts w:hint="eastAsia" w:eastAsia="宋体" w:cs="Times New Roman"/>
                <w:sz w:val="22"/>
                <w:szCs w:val="18"/>
                <w:lang w:val="en-US" w:eastAsia="zh-CN"/>
              </w:rPr>
              <w:t>在  职</w:t>
            </w:r>
          </w:p>
          <w:p>
            <w:pPr>
              <w:widowControl/>
              <w:spacing w:line="260" w:lineRule="exact"/>
              <w:jc w:val="center"/>
              <w:rPr>
                <w:rFonts w:hint="default" w:ascii="Times New Roman" w:hAnsi="Times New Roman" w:eastAsia="宋体" w:cs="Times New Roman"/>
                <w:sz w:val="22"/>
                <w:szCs w:val="18"/>
                <w:lang w:val="en-US" w:eastAsia="zh-CN"/>
              </w:rPr>
            </w:pPr>
            <w:r>
              <w:rPr>
                <w:rFonts w:hint="eastAsia" w:eastAsia="宋体" w:cs="Times New Roman"/>
                <w:sz w:val="22"/>
                <w:szCs w:val="18"/>
                <w:lang w:val="en-US" w:eastAsia="zh-CN"/>
              </w:rPr>
              <w:t>教  育</w:t>
            </w:r>
          </w:p>
        </w:tc>
        <w:tc>
          <w:tcPr>
            <w:tcW w:w="12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126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hint="eastAsia" w:eastAsia="宋体" w:cs="Times New Roman"/>
                <w:sz w:val="22"/>
                <w:szCs w:val="18"/>
                <w:lang w:val="en-US" w:eastAsia="zh-CN"/>
              </w:rPr>
              <w:t>毕业院校系及专业</w:t>
            </w:r>
          </w:p>
        </w:tc>
        <w:tc>
          <w:tcPr>
            <w:tcW w:w="3079"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247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282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工作单位及职务</w:t>
            </w:r>
          </w:p>
        </w:tc>
        <w:tc>
          <w:tcPr>
            <w:tcW w:w="7204" w:type="dxa"/>
            <w:gridSpan w:val="21"/>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现居住地址</w:t>
            </w:r>
          </w:p>
        </w:tc>
        <w:tc>
          <w:tcPr>
            <w:tcW w:w="4961" w:type="dxa"/>
            <w:gridSpan w:val="18"/>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c>
          <w:tcPr>
            <w:tcW w:w="70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邮编</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951" w:type="dxa"/>
            <w:gridSpan w:val="3"/>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专业技</w:t>
            </w:r>
          </w:p>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术职务</w:t>
            </w:r>
          </w:p>
        </w:tc>
        <w:tc>
          <w:tcPr>
            <w:tcW w:w="3687" w:type="dxa"/>
            <w:gridSpan w:val="13"/>
            <w:vMerge w:val="restart"/>
            <w:tcBorders>
              <w:top w:val="single" w:color="auto" w:sz="4" w:space="0"/>
              <w:left w:val="single" w:color="auto" w:sz="4" w:space="0"/>
              <w:right w:val="single" w:color="auto" w:sz="4" w:space="0"/>
            </w:tcBorders>
            <w:noWrap w:val="0"/>
            <w:vAlign w:val="center"/>
          </w:tcPr>
          <w:p>
            <w:pPr>
              <w:widowControl/>
              <w:wordWrap w:val="0"/>
              <w:spacing w:line="260" w:lineRule="exact"/>
              <w:ind w:right="960"/>
              <w:jc w:val="left"/>
              <w:rPr>
                <w:rFonts w:ascii="Times New Roman" w:hAnsi="Times New Roman" w:eastAsia="宋体" w:cs="Times New Roman"/>
                <w:sz w:val="24"/>
                <w:szCs w:val="20"/>
              </w:rPr>
            </w:pPr>
          </w:p>
        </w:tc>
        <w:tc>
          <w:tcPr>
            <w:tcW w:w="1274" w:type="dxa"/>
            <w:gridSpan w:val="5"/>
            <w:vMerge w:val="restart"/>
            <w:tcBorders>
              <w:top w:val="single" w:color="auto" w:sz="4" w:space="0"/>
              <w:left w:val="single" w:color="auto" w:sz="4" w:space="0"/>
              <w:right w:val="single" w:color="auto" w:sz="4" w:space="0"/>
            </w:tcBorders>
            <w:noWrap w:val="0"/>
            <w:vAlign w:val="center"/>
          </w:tcPr>
          <w:p>
            <w:pPr>
              <w:widowControl/>
              <w:spacing w:line="260" w:lineRule="exact"/>
              <w:jc w:val="both"/>
              <w:rPr>
                <w:rFonts w:hint="default" w:ascii="Times New Roman" w:hAnsi="Times New Roman" w:eastAsia="宋体" w:cs="Times New Roman"/>
                <w:sz w:val="24"/>
                <w:szCs w:val="20"/>
                <w:lang w:val="en-US" w:eastAsia="zh-CN"/>
              </w:rPr>
            </w:pPr>
            <w:r>
              <w:rPr>
                <w:rFonts w:ascii="Times New Roman" w:hAnsi="Times New Roman" w:eastAsia="宋体" w:cs="Times New Roman"/>
                <w:sz w:val="24"/>
                <w:szCs w:val="20"/>
              </w:rPr>
              <w:t>电话号码</w:t>
            </w:r>
            <w:r>
              <w:rPr>
                <w:rFonts w:hint="eastAsia" w:eastAsia="宋体" w:cs="Times New Roman"/>
                <w:sz w:val="24"/>
                <w:szCs w:val="20"/>
                <w:lang w:val="en-US" w:eastAsia="zh-CN"/>
              </w:rPr>
              <w:t>及邮箱</w:t>
            </w:r>
          </w:p>
        </w:tc>
        <w:tc>
          <w:tcPr>
            <w:tcW w:w="311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gridSpan w:val="3"/>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pPr>
          </w:p>
        </w:tc>
        <w:tc>
          <w:tcPr>
            <w:tcW w:w="3687" w:type="dxa"/>
            <w:gridSpan w:val="13"/>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pPr>
          </w:p>
        </w:tc>
        <w:tc>
          <w:tcPr>
            <w:tcW w:w="1274" w:type="dxa"/>
            <w:gridSpan w:val="5"/>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pPr>
          </w:p>
        </w:tc>
        <w:tc>
          <w:tcPr>
            <w:tcW w:w="311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hint="eastAsia" w:eastAsia="宋体" w:cs="Times New Roman"/>
                <w:sz w:val="24"/>
                <w:szCs w:val="20"/>
                <w:lang w:val="en-US" w:eastAsia="zh-CN"/>
              </w:rPr>
              <w:t>船员适任证书</w:t>
            </w:r>
          </w:p>
        </w:tc>
        <w:tc>
          <w:tcPr>
            <w:tcW w:w="3687" w:type="dxa"/>
            <w:gridSpan w:val="13"/>
            <w:tcBorders>
              <w:top w:val="single" w:color="auto" w:sz="4" w:space="0"/>
              <w:left w:val="single" w:color="auto" w:sz="4" w:space="0"/>
              <w:bottom w:val="single" w:color="auto" w:sz="4" w:space="0"/>
              <w:right w:val="single" w:color="auto" w:sz="4" w:space="0"/>
            </w:tcBorders>
            <w:noWrap w:val="0"/>
            <w:vAlign w:val="center"/>
          </w:tcPr>
          <w:p>
            <w:pPr>
              <w:widowControl/>
              <w:wordWrap w:val="0"/>
              <w:spacing w:line="260" w:lineRule="exact"/>
              <w:ind w:right="960"/>
              <w:jc w:val="left"/>
              <w:rPr>
                <w:rFonts w:ascii="Times New Roman" w:hAnsi="Times New Roman" w:eastAsia="宋体" w:cs="Times New Roman"/>
                <w:sz w:val="24"/>
                <w:szCs w:val="20"/>
              </w:rPr>
            </w:pPr>
          </w:p>
        </w:tc>
        <w:tc>
          <w:tcPr>
            <w:tcW w:w="12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应聘职位</w:t>
            </w:r>
          </w:p>
        </w:tc>
        <w:tc>
          <w:tcPr>
            <w:tcW w:w="311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主要简历</w:t>
            </w:r>
          </w:p>
          <w:p>
            <w:pPr>
              <w:widowControl/>
              <w:spacing w:line="26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（何年何月至何年何月在何学校学习、何单位工作、任何职务）</w:t>
            </w:r>
          </w:p>
        </w:tc>
        <w:tc>
          <w:tcPr>
            <w:tcW w:w="8080" w:type="dxa"/>
            <w:gridSpan w:val="2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240" w:firstLineChars="1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个人情况介绍</w:t>
            </w:r>
          </w:p>
          <w:p>
            <w:pPr>
              <w:widowControl/>
              <w:spacing w:line="260" w:lineRule="exact"/>
              <w:ind w:firstLine="240" w:firstLineChars="1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（包括但不限于：性格能力自评；个人优缺点；考虑从原单位离职原因；选择应聘本岗位的动机。）</w:t>
            </w:r>
          </w:p>
        </w:tc>
        <w:tc>
          <w:tcPr>
            <w:tcW w:w="8080" w:type="dxa"/>
            <w:gridSpan w:val="2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5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240" w:firstLineChars="1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招聘纪律要求</w:t>
            </w:r>
          </w:p>
        </w:tc>
        <w:tc>
          <w:tcPr>
            <w:tcW w:w="8080" w:type="dxa"/>
            <w:gridSpan w:val="2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参与应聘人员与已在福建省港口集团系统内各单位工作的员工有夫妻关系、直系血亲关系、三代以内旁系血亲或近姻亲关系的，不得参加该员工工作单位及其下属各单位岗位招聘。</w:t>
            </w:r>
          </w:p>
          <w:p>
            <w:pPr>
              <w:widowControl/>
              <w:spacing w:line="280" w:lineRule="exact"/>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同一法人单位及有上下级隶属关系的单位，不得同时招聘有夫妻关系、直系血亲关系、三代以内旁系血亲或近姻亲关系的人员。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承</w:t>
            </w:r>
          </w:p>
          <w:p>
            <w:pPr>
              <w:widowControl/>
              <w:spacing w:line="280" w:lineRule="exact"/>
              <w:jc w:val="center"/>
              <w:rPr>
                <w:rFonts w:ascii="Times New Roman" w:hAnsi="Times New Roman" w:eastAsia="宋体" w:cs="Times New Roman"/>
                <w:sz w:val="24"/>
                <w:szCs w:val="20"/>
              </w:rPr>
            </w:pPr>
            <w:r>
              <w:rPr>
                <w:rFonts w:ascii="Times New Roman" w:hAnsi="Times New Roman" w:eastAsia="宋体" w:cs="Times New Roman"/>
                <w:sz w:val="24"/>
                <w:szCs w:val="20"/>
              </w:rPr>
              <w:t>诺</w:t>
            </w:r>
          </w:p>
        </w:tc>
        <w:tc>
          <w:tcPr>
            <w:tcW w:w="9387" w:type="dxa"/>
            <w:gridSpan w:val="2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本人提供的证书和个人证明材料如有虚假，愿被取消招聘资格</w:t>
            </w:r>
            <w:r>
              <w:rPr>
                <w:rFonts w:hint="eastAsia" w:ascii="Times New Roman" w:hAnsi="Times New Roman" w:eastAsia="宋体" w:cs="Times New Roman"/>
                <w:sz w:val="24"/>
                <w:szCs w:val="20"/>
              </w:rPr>
              <w:t>，同时对招聘纪律要求已知悉</w:t>
            </w:r>
            <w:r>
              <w:rPr>
                <w:rFonts w:ascii="Times New Roman" w:hAnsi="Times New Roman" w:eastAsia="宋体" w:cs="Times New Roman"/>
                <w:sz w:val="24"/>
                <w:szCs w:val="20"/>
              </w:rPr>
              <w:t>。</w:t>
            </w:r>
          </w:p>
          <w:p>
            <w:pPr>
              <w:widowControl/>
              <w:spacing w:line="280" w:lineRule="exact"/>
              <w:rPr>
                <w:rFonts w:ascii="Times New Roman" w:hAnsi="Times New Roman" w:eastAsia="宋体" w:cs="Times New Roman"/>
                <w:sz w:val="24"/>
                <w:szCs w:val="20"/>
              </w:rPr>
            </w:pPr>
          </w:p>
          <w:p>
            <w:pPr>
              <w:widowControl/>
              <w:spacing w:line="280" w:lineRule="exact"/>
              <w:ind w:firstLine="3360" w:firstLineChars="1400"/>
              <w:rPr>
                <w:rFonts w:ascii="Times New Roman" w:hAnsi="Times New Roman" w:eastAsia="宋体" w:cs="Times New Roman"/>
                <w:sz w:val="24"/>
                <w:szCs w:val="20"/>
              </w:rPr>
            </w:pPr>
          </w:p>
          <w:p>
            <w:pPr>
              <w:widowControl/>
              <w:spacing w:line="280" w:lineRule="exact"/>
              <w:ind w:firstLine="3360" w:firstLineChars="1400"/>
              <w:rPr>
                <w:rFonts w:ascii="Times New Roman" w:hAnsi="Times New Roman" w:eastAsia="宋体" w:cs="Times New Roman"/>
                <w:sz w:val="24"/>
                <w:szCs w:val="20"/>
              </w:rPr>
            </w:pPr>
            <w:r>
              <w:rPr>
                <w:rFonts w:ascii="Times New Roman" w:hAnsi="Times New Roman" w:eastAsia="宋体" w:cs="Times New Roman"/>
                <w:sz w:val="24"/>
                <w:szCs w:val="20"/>
              </w:rPr>
              <w:t>签名：              年    月    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bookmarkStart w:id="0" w:name="_GoBack"/>
      <w:bookmarkEnd w:id="0"/>
    </w:p>
    <w:sectPr>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NzUwOTY5ODI0OTQzZTFiNzVkMjVhY2M1ZjE2OTIifQ=="/>
  </w:docVars>
  <w:rsids>
    <w:rsidRoot w:val="62230F2F"/>
    <w:rsid w:val="02D369BF"/>
    <w:rsid w:val="62230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left="709"/>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2025-02-07T02:33:00Z</dcterms:created>
  <dc:creator>王君伟</dc:creator>
  <cp:lastModifiedBy>王君伟</cp:lastModifiedBy>
  <dcterms:modified xsi:type="dcterms:W3CDTF">2025-02-07T02:36:07Z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58A757F350AA4E3886C375E209CB94E7_11</vt:lpwstr>
  </property>
</Properties>
</file>